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C4B" w:rsidRPr="00626BF3" w:rsidRDefault="00023689" w:rsidP="00626BF3">
      <w:pPr>
        <w:wordWrap w:val="0"/>
        <w:autoSpaceDE w:val="0"/>
        <w:autoSpaceDN w:val="0"/>
        <w:adjustRightInd w:val="0"/>
        <w:spacing w:line="310" w:lineRule="exact"/>
        <w:jc w:val="left"/>
        <w:rPr>
          <w:rFonts w:asciiTheme="minorEastAsia" w:eastAsiaTheme="minorEastAsia" w:hAnsiTheme="minorEastAsia" w:cs="MSMincho"/>
          <w:kern w:val="0"/>
          <w:sz w:val="25"/>
          <w:szCs w:val="25"/>
        </w:rPr>
      </w:pPr>
      <w:bookmarkStart w:id="0" w:name="_GoBack"/>
      <w:bookmarkEnd w:id="0"/>
      <w:r w:rsidRPr="00626BF3">
        <w:rPr>
          <w:rFonts w:asciiTheme="minorEastAsia" w:eastAsiaTheme="minorEastAsia" w:hAnsiTheme="minorEastAsia" w:cs="MSMincho" w:hint="eastAsia"/>
          <w:kern w:val="0"/>
          <w:sz w:val="25"/>
          <w:szCs w:val="25"/>
        </w:rPr>
        <w:t>【様式第２</w:t>
      </w:r>
      <w:r w:rsidR="00947C4B" w:rsidRPr="00626BF3">
        <w:rPr>
          <w:rFonts w:asciiTheme="minorEastAsia" w:eastAsiaTheme="minorEastAsia" w:hAnsiTheme="minorEastAsia" w:cs="MSMincho" w:hint="eastAsia"/>
          <w:kern w:val="0"/>
          <w:sz w:val="25"/>
          <w:szCs w:val="25"/>
        </w:rPr>
        <w:t>号】</w:t>
      </w:r>
    </w:p>
    <w:p w:rsidR="005339DF" w:rsidRPr="00626BF3" w:rsidRDefault="005339DF" w:rsidP="00626BF3">
      <w:pPr>
        <w:wordWrap w:val="0"/>
        <w:autoSpaceDE w:val="0"/>
        <w:autoSpaceDN w:val="0"/>
        <w:adjustRightInd w:val="0"/>
        <w:spacing w:line="310" w:lineRule="exact"/>
        <w:jc w:val="left"/>
        <w:rPr>
          <w:rFonts w:asciiTheme="minorEastAsia" w:eastAsiaTheme="minorEastAsia" w:hAnsiTheme="minorEastAsia" w:cs="MSMincho"/>
          <w:kern w:val="0"/>
          <w:sz w:val="25"/>
          <w:szCs w:val="25"/>
        </w:rPr>
      </w:pPr>
    </w:p>
    <w:p w:rsidR="005339DF" w:rsidRPr="00626BF3" w:rsidRDefault="00023689" w:rsidP="00626BF3">
      <w:pPr>
        <w:wordWrap w:val="0"/>
        <w:autoSpaceDE w:val="0"/>
        <w:autoSpaceDN w:val="0"/>
        <w:adjustRightInd w:val="0"/>
        <w:spacing w:line="310" w:lineRule="exact"/>
        <w:jc w:val="center"/>
        <w:rPr>
          <w:rFonts w:asciiTheme="minorEastAsia" w:eastAsiaTheme="minorEastAsia" w:hAnsiTheme="minorEastAsia" w:cs="MSMincho"/>
          <w:kern w:val="0"/>
          <w:sz w:val="25"/>
          <w:szCs w:val="25"/>
        </w:rPr>
      </w:pPr>
      <w:r w:rsidRPr="00626BF3">
        <w:rPr>
          <w:rFonts w:asciiTheme="minorEastAsia" w:eastAsiaTheme="minorEastAsia" w:hAnsiTheme="minorEastAsia" w:cs="MSMincho" w:hint="eastAsia"/>
          <w:kern w:val="0"/>
          <w:sz w:val="25"/>
          <w:szCs w:val="25"/>
        </w:rPr>
        <w:t>誓　約　書</w:t>
      </w:r>
    </w:p>
    <w:p w:rsidR="00947C4B" w:rsidRPr="00626BF3" w:rsidRDefault="00947C4B" w:rsidP="00626BF3">
      <w:pPr>
        <w:wordWrap w:val="0"/>
        <w:autoSpaceDE w:val="0"/>
        <w:autoSpaceDN w:val="0"/>
        <w:adjustRightInd w:val="0"/>
        <w:spacing w:line="310" w:lineRule="exact"/>
        <w:jc w:val="left"/>
        <w:rPr>
          <w:rFonts w:asciiTheme="minorEastAsia" w:eastAsiaTheme="minorEastAsia" w:hAnsiTheme="minorEastAsia" w:cs="MSMincho"/>
          <w:kern w:val="0"/>
          <w:sz w:val="25"/>
          <w:szCs w:val="25"/>
        </w:rPr>
      </w:pPr>
    </w:p>
    <w:p w:rsidR="00947C4B" w:rsidRPr="00626BF3" w:rsidRDefault="00256108" w:rsidP="00626BF3">
      <w:pPr>
        <w:wordWrap w:val="0"/>
        <w:autoSpaceDE w:val="0"/>
        <w:autoSpaceDN w:val="0"/>
        <w:adjustRightInd w:val="0"/>
        <w:spacing w:line="310" w:lineRule="exact"/>
        <w:jc w:val="right"/>
        <w:rPr>
          <w:rFonts w:asciiTheme="minorEastAsia" w:eastAsiaTheme="minorEastAsia" w:hAnsiTheme="minorEastAsia" w:cs="MSMincho"/>
          <w:kern w:val="0"/>
          <w:sz w:val="25"/>
          <w:szCs w:val="25"/>
        </w:rPr>
      </w:pPr>
      <w:r w:rsidRPr="00626BF3">
        <w:rPr>
          <w:rFonts w:asciiTheme="minorEastAsia" w:eastAsiaTheme="minorEastAsia" w:hAnsiTheme="minorEastAsia" w:cs="MSMincho" w:hint="eastAsia"/>
          <w:kern w:val="0"/>
          <w:sz w:val="25"/>
          <w:szCs w:val="25"/>
        </w:rPr>
        <w:t>令和</w:t>
      </w:r>
      <w:r w:rsidR="00947C4B" w:rsidRPr="00626BF3">
        <w:rPr>
          <w:rFonts w:asciiTheme="minorEastAsia" w:eastAsiaTheme="minorEastAsia" w:hAnsiTheme="minorEastAsia" w:cs="MSMincho" w:hint="eastAsia"/>
          <w:kern w:val="0"/>
          <w:sz w:val="25"/>
          <w:szCs w:val="25"/>
        </w:rPr>
        <w:t xml:space="preserve">　　年　　月　　日</w:t>
      </w:r>
    </w:p>
    <w:p w:rsidR="00947C4B" w:rsidRPr="00626BF3" w:rsidRDefault="00947C4B" w:rsidP="00626BF3">
      <w:pPr>
        <w:wordWrap w:val="0"/>
        <w:autoSpaceDE w:val="0"/>
        <w:autoSpaceDN w:val="0"/>
        <w:adjustRightInd w:val="0"/>
        <w:spacing w:line="310" w:lineRule="exact"/>
        <w:rPr>
          <w:rFonts w:asciiTheme="minorEastAsia" w:eastAsiaTheme="minorEastAsia" w:hAnsiTheme="minorEastAsia" w:cs="MSMincho"/>
          <w:kern w:val="0"/>
          <w:sz w:val="25"/>
          <w:szCs w:val="25"/>
        </w:rPr>
      </w:pPr>
    </w:p>
    <w:p w:rsidR="00947C4B" w:rsidRPr="00626BF3" w:rsidRDefault="00406CB5" w:rsidP="00626BF3">
      <w:pPr>
        <w:wordWrap w:val="0"/>
        <w:autoSpaceDE w:val="0"/>
        <w:autoSpaceDN w:val="0"/>
        <w:adjustRightInd w:val="0"/>
        <w:spacing w:line="310" w:lineRule="exact"/>
        <w:rPr>
          <w:rFonts w:asciiTheme="minorEastAsia" w:eastAsiaTheme="minorEastAsia" w:hAnsiTheme="minorEastAsia" w:cs="MSMincho"/>
          <w:kern w:val="0"/>
          <w:sz w:val="25"/>
          <w:szCs w:val="25"/>
        </w:rPr>
      </w:pPr>
      <w:r w:rsidRPr="00626BF3">
        <w:rPr>
          <w:rFonts w:asciiTheme="minorEastAsia" w:eastAsiaTheme="minorEastAsia" w:hAnsiTheme="minorEastAsia" w:cs="MSMincho" w:hint="eastAsia"/>
          <w:kern w:val="0"/>
          <w:sz w:val="25"/>
          <w:szCs w:val="25"/>
        </w:rPr>
        <w:t xml:space="preserve">　</w:t>
      </w:r>
      <w:r w:rsidR="00947C4B" w:rsidRPr="00626BF3">
        <w:rPr>
          <w:rFonts w:asciiTheme="minorEastAsia" w:eastAsiaTheme="minorEastAsia" w:hAnsiTheme="minorEastAsia" w:cs="MSMincho" w:hint="eastAsia"/>
          <w:kern w:val="0"/>
          <w:sz w:val="25"/>
          <w:szCs w:val="25"/>
        </w:rPr>
        <w:t xml:space="preserve">山形県立中央病院長　</w:t>
      </w:r>
      <w:r w:rsidRPr="00626BF3">
        <w:rPr>
          <w:rFonts w:asciiTheme="minorEastAsia" w:eastAsiaTheme="minorEastAsia" w:hAnsiTheme="minorEastAsia" w:cs="MSMincho" w:hint="eastAsia"/>
          <w:kern w:val="0"/>
          <w:sz w:val="25"/>
          <w:szCs w:val="25"/>
        </w:rPr>
        <w:t>鈴木克典</w:t>
      </w:r>
      <w:r w:rsidR="005339DF" w:rsidRPr="00626BF3">
        <w:rPr>
          <w:rFonts w:asciiTheme="minorEastAsia" w:eastAsiaTheme="minorEastAsia" w:hAnsiTheme="minorEastAsia" w:cs="MSMincho" w:hint="eastAsia"/>
          <w:kern w:val="0"/>
          <w:sz w:val="25"/>
          <w:szCs w:val="25"/>
        </w:rPr>
        <w:t xml:space="preserve">　</w:t>
      </w:r>
      <w:r w:rsidR="00947C4B" w:rsidRPr="00626BF3">
        <w:rPr>
          <w:rFonts w:asciiTheme="minorEastAsia" w:eastAsiaTheme="minorEastAsia" w:hAnsiTheme="minorEastAsia" w:cs="MSMincho" w:hint="eastAsia"/>
          <w:kern w:val="0"/>
          <w:sz w:val="25"/>
          <w:szCs w:val="25"/>
        </w:rPr>
        <w:t>様</w:t>
      </w:r>
    </w:p>
    <w:p w:rsidR="00947C4B" w:rsidRPr="00626BF3" w:rsidRDefault="00947C4B" w:rsidP="00626BF3">
      <w:pPr>
        <w:wordWrap w:val="0"/>
        <w:autoSpaceDE w:val="0"/>
        <w:autoSpaceDN w:val="0"/>
        <w:adjustRightInd w:val="0"/>
        <w:spacing w:line="310" w:lineRule="exact"/>
        <w:rPr>
          <w:rFonts w:asciiTheme="minorEastAsia" w:eastAsiaTheme="minorEastAsia" w:hAnsiTheme="minorEastAsia" w:cs="MSMincho"/>
          <w:kern w:val="0"/>
          <w:sz w:val="25"/>
          <w:szCs w:val="25"/>
        </w:rPr>
      </w:pPr>
    </w:p>
    <w:p w:rsidR="00406CB5" w:rsidRPr="00626BF3" w:rsidRDefault="00406CB5" w:rsidP="00626BF3">
      <w:pPr>
        <w:wordWrap w:val="0"/>
        <w:autoSpaceDE w:val="0"/>
        <w:autoSpaceDN w:val="0"/>
        <w:adjustRightInd w:val="0"/>
        <w:spacing w:line="310" w:lineRule="exact"/>
        <w:jc w:val="left"/>
        <w:rPr>
          <w:rFonts w:asciiTheme="minorEastAsia" w:eastAsiaTheme="minorEastAsia" w:hAnsiTheme="minorEastAsia" w:cs="MSMincho"/>
          <w:kern w:val="0"/>
          <w:sz w:val="25"/>
          <w:szCs w:val="25"/>
        </w:rPr>
      </w:pPr>
      <w:r w:rsidRPr="00626BF3">
        <w:rPr>
          <w:rFonts w:asciiTheme="minorEastAsia" w:eastAsiaTheme="minorEastAsia" w:hAnsiTheme="minorEastAsia" w:cs="MSMincho" w:hint="eastAsia"/>
          <w:kern w:val="0"/>
          <w:sz w:val="25"/>
          <w:szCs w:val="25"/>
        </w:rPr>
        <w:t xml:space="preserve">　　　　　　　　　　　　　　　　　所在地</w:t>
      </w:r>
    </w:p>
    <w:p w:rsidR="00406CB5" w:rsidRPr="00626BF3" w:rsidRDefault="00406CB5" w:rsidP="00626BF3">
      <w:pPr>
        <w:wordWrap w:val="0"/>
        <w:autoSpaceDE w:val="0"/>
        <w:autoSpaceDN w:val="0"/>
        <w:adjustRightInd w:val="0"/>
        <w:spacing w:line="310" w:lineRule="exact"/>
        <w:jc w:val="left"/>
        <w:rPr>
          <w:rFonts w:asciiTheme="minorEastAsia" w:eastAsiaTheme="minorEastAsia" w:hAnsiTheme="minorEastAsia" w:cs="MSMincho"/>
          <w:kern w:val="0"/>
          <w:sz w:val="25"/>
          <w:szCs w:val="25"/>
        </w:rPr>
      </w:pPr>
      <w:r w:rsidRPr="00626BF3">
        <w:rPr>
          <w:rFonts w:asciiTheme="minorEastAsia" w:eastAsiaTheme="minorEastAsia" w:hAnsiTheme="minorEastAsia" w:cs="MSMincho" w:hint="eastAsia"/>
          <w:kern w:val="0"/>
          <w:sz w:val="25"/>
          <w:szCs w:val="25"/>
        </w:rPr>
        <w:t xml:space="preserve">　　　　　　　　　　　　　　　　　法人・団体名</w:t>
      </w:r>
    </w:p>
    <w:p w:rsidR="00C434C0" w:rsidRPr="00626BF3" w:rsidRDefault="00406CB5" w:rsidP="00626BF3">
      <w:pPr>
        <w:wordWrap w:val="0"/>
        <w:autoSpaceDE w:val="0"/>
        <w:autoSpaceDN w:val="0"/>
        <w:adjustRightInd w:val="0"/>
        <w:spacing w:line="310" w:lineRule="exact"/>
        <w:jc w:val="left"/>
        <w:rPr>
          <w:rFonts w:asciiTheme="minorEastAsia" w:eastAsiaTheme="minorEastAsia" w:hAnsiTheme="minorEastAsia" w:cs="MSMincho"/>
          <w:kern w:val="0"/>
          <w:sz w:val="25"/>
          <w:szCs w:val="25"/>
        </w:rPr>
      </w:pPr>
      <w:r w:rsidRPr="00626BF3">
        <w:rPr>
          <w:rFonts w:asciiTheme="minorEastAsia" w:eastAsiaTheme="minorEastAsia" w:hAnsiTheme="minorEastAsia" w:cs="MSMincho" w:hint="eastAsia"/>
          <w:kern w:val="0"/>
          <w:sz w:val="25"/>
          <w:szCs w:val="25"/>
        </w:rPr>
        <w:t xml:space="preserve">　　　　　　　　　　　　　　　　　代表者職氏名　　　　　　　　　　　　㊞</w:t>
      </w:r>
    </w:p>
    <w:p w:rsidR="00406CB5" w:rsidRPr="00626BF3" w:rsidRDefault="00406CB5" w:rsidP="00626BF3">
      <w:pPr>
        <w:wordWrap w:val="0"/>
        <w:autoSpaceDE w:val="0"/>
        <w:autoSpaceDN w:val="0"/>
        <w:adjustRightInd w:val="0"/>
        <w:spacing w:line="310" w:lineRule="exact"/>
        <w:jc w:val="left"/>
        <w:rPr>
          <w:rFonts w:asciiTheme="minorEastAsia" w:eastAsiaTheme="minorEastAsia" w:hAnsiTheme="minorEastAsia" w:cs="MSMincho"/>
          <w:kern w:val="0"/>
          <w:sz w:val="25"/>
          <w:szCs w:val="25"/>
        </w:rPr>
      </w:pPr>
    </w:p>
    <w:p w:rsidR="00F06A5F" w:rsidRPr="00626BF3" w:rsidRDefault="00C434C0" w:rsidP="00626BF3">
      <w:pPr>
        <w:wordWrap w:val="0"/>
        <w:autoSpaceDE w:val="0"/>
        <w:autoSpaceDN w:val="0"/>
        <w:adjustRightInd w:val="0"/>
        <w:spacing w:line="310" w:lineRule="exact"/>
        <w:jc w:val="left"/>
        <w:rPr>
          <w:rFonts w:asciiTheme="minorEastAsia" w:eastAsiaTheme="minorEastAsia" w:hAnsiTheme="minorEastAsia" w:cs="MSMincho"/>
          <w:kern w:val="0"/>
          <w:sz w:val="25"/>
          <w:szCs w:val="25"/>
        </w:rPr>
      </w:pPr>
      <w:r w:rsidRPr="00626BF3">
        <w:rPr>
          <w:rFonts w:asciiTheme="minorEastAsia" w:eastAsiaTheme="minorEastAsia" w:hAnsiTheme="minorEastAsia" w:cs="MSMincho" w:hint="eastAsia"/>
          <w:kern w:val="0"/>
          <w:sz w:val="25"/>
          <w:szCs w:val="25"/>
        </w:rPr>
        <w:t xml:space="preserve">　</w:t>
      </w:r>
      <w:r w:rsidR="00023689" w:rsidRPr="00626BF3">
        <w:rPr>
          <w:rFonts w:asciiTheme="minorEastAsia" w:eastAsiaTheme="minorEastAsia" w:hAnsiTheme="minorEastAsia" w:cs="MSMincho" w:hint="eastAsia"/>
          <w:kern w:val="0"/>
          <w:sz w:val="25"/>
          <w:szCs w:val="25"/>
        </w:rPr>
        <w:t>山形県立中央病院院内保育所</w:t>
      </w:r>
      <w:r w:rsidR="00F27356" w:rsidRPr="00626BF3">
        <w:rPr>
          <w:rFonts w:asciiTheme="minorEastAsia" w:eastAsiaTheme="minorEastAsia" w:hAnsiTheme="minorEastAsia" w:cs="MSMincho" w:hint="eastAsia"/>
          <w:kern w:val="0"/>
          <w:sz w:val="25"/>
          <w:szCs w:val="25"/>
        </w:rPr>
        <w:t>・病児病後児保育所</w:t>
      </w:r>
      <w:r w:rsidR="00023689" w:rsidRPr="00626BF3">
        <w:rPr>
          <w:rFonts w:asciiTheme="minorEastAsia" w:eastAsiaTheme="minorEastAsia" w:hAnsiTheme="minorEastAsia" w:cs="MSMincho" w:hint="eastAsia"/>
          <w:kern w:val="0"/>
          <w:sz w:val="25"/>
          <w:szCs w:val="25"/>
        </w:rPr>
        <w:t>運営業務委託公募型プロポーザルに参加するに当たり、次に掲げる事項について相違ないことを誓約します。</w:t>
      </w:r>
    </w:p>
    <w:p w:rsidR="00F00D2E" w:rsidRPr="00626BF3" w:rsidRDefault="00A41B4A" w:rsidP="00626BF3">
      <w:pPr>
        <w:wordWrap w:val="0"/>
        <w:autoSpaceDE w:val="0"/>
        <w:autoSpaceDN w:val="0"/>
        <w:adjustRightInd w:val="0"/>
        <w:spacing w:line="310" w:lineRule="exact"/>
        <w:ind w:left="500" w:hanging="500"/>
        <w:jc w:val="left"/>
        <w:rPr>
          <w:rFonts w:asciiTheme="minorEastAsia" w:eastAsiaTheme="minorEastAsia" w:hAnsiTheme="minorEastAsia" w:cstheme="minorBidi"/>
          <w:sz w:val="25"/>
          <w:szCs w:val="25"/>
        </w:rPr>
      </w:pPr>
      <w:r w:rsidRPr="00626BF3">
        <w:rPr>
          <w:rFonts w:asciiTheme="minorEastAsia" w:eastAsiaTheme="minorEastAsia" w:hAnsiTheme="minorEastAsia" w:cs="MSMincho" w:hint="eastAsia"/>
          <w:kern w:val="0"/>
          <w:sz w:val="25"/>
          <w:szCs w:val="25"/>
        </w:rPr>
        <w:t xml:space="preserve">　(1)</w:t>
      </w:r>
      <w:r w:rsidRPr="00626BF3">
        <w:rPr>
          <w:rFonts w:asciiTheme="minorEastAsia" w:eastAsiaTheme="minorEastAsia" w:hAnsiTheme="minorEastAsia" w:cs="MSMincho"/>
          <w:kern w:val="0"/>
          <w:sz w:val="25"/>
          <w:szCs w:val="25"/>
        </w:rPr>
        <w:t xml:space="preserve"> </w:t>
      </w:r>
      <w:r w:rsidR="00F00D2E" w:rsidRPr="00626BF3">
        <w:rPr>
          <w:rFonts w:asciiTheme="minorEastAsia" w:eastAsiaTheme="minorEastAsia" w:hAnsiTheme="minorEastAsia" w:cstheme="minorBidi" w:hint="eastAsia"/>
          <w:sz w:val="25"/>
          <w:szCs w:val="25"/>
        </w:rPr>
        <w:t>山形県内に本社又は営業所（受託運営保育所を含む。）を有すること。</w:t>
      </w:r>
    </w:p>
    <w:p w:rsidR="00F00D2E" w:rsidRPr="00626BF3" w:rsidRDefault="00F00D2E" w:rsidP="00626BF3">
      <w:pPr>
        <w:wordWrap w:val="0"/>
        <w:autoSpaceDE w:val="0"/>
        <w:autoSpaceDN w:val="0"/>
        <w:spacing w:line="310" w:lineRule="exact"/>
        <w:ind w:left="500" w:hanging="50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w:t>
      </w:r>
      <w:r w:rsidR="00A41B4A" w:rsidRPr="00626BF3">
        <w:rPr>
          <w:rFonts w:asciiTheme="minorEastAsia" w:eastAsiaTheme="minorEastAsia" w:hAnsiTheme="minorEastAsia" w:cstheme="minorBidi" w:hint="eastAsia"/>
          <w:sz w:val="25"/>
          <w:szCs w:val="25"/>
        </w:rPr>
        <w:t>(2)</w:t>
      </w:r>
      <w:r w:rsidR="00A41B4A" w:rsidRPr="00626BF3">
        <w:rPr>
          <w:rFonts w:asciiTheme="minorEastAsia" w:eastAsiaTheme="minorEastAsia" w:hAnsiTheme="minorEastAsia" w:cstheme="minorBidi"/>
          <w:sz w:val="25"/>
          <w:szCs w:val="25"/>
        </w:rPr>
        <w:t xml:space="preserve"> </w:t>
      </w:r>
      <w:r w:rsidRPr="00626BF3">
        <w:rPr>
          <w:rFonts w:asciiTheme="minorEastAsia" w:eastAsiaTheme="minorEastAsia" w:hAnsiTheme="minorEastAsia" w:cstheme="minorBidi" w:hint="eastAsia"/>
          <w:sz w:val="25"/>
          <w:szCs w:val="25"/>
        </w:rPr>
        <w:t>過去３年以内に、24時間保育の院内保育所及び病児病後児保育所の良好な運営実績があること。</w:t>
      </w:r>
    </w:p>
    <w:p w:rsidR="00F00D2E" w:rsidRPr="00626BF3" w:rsidRDefault="00F00D2E" w:rsidP="00626BF3">
      <w:pPr>
        <w:wordWrap w:val="0"/>
        <w:autoSpaceDE w:val="0"/>
        <w:autoSpaceDN w:val="0"/>
        <w:spacing w:line="310" w:lineRule="exact"/>
        <w:ind w:left="500" w:hanging="50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w:t>
      </w:r>
      <w:r w:rsidR="00B1546C" w:rsidRPr="00626BF3">
        <w:rPr>
          <w:rFonts w:asciiTheme="minorEastAsia" w:eastAsiaTheme="minorEastAsia" w:hAnsiTheme="minorEastAsia" w:cstheme="minorBidi" w:hint="eastAsia"/>
          <w:sz w:val="25"/>
          <w:szCs w:val="25"/>
        </w:rPr>
        <w:t>(3)</w:t>
      </w:r>
      <w:r w:rsidR="00B1546C" w:rsidRPr="00626BF3">
        <w:rPr>
          <w:rFonts w:asciiTheme="minorEastAsia" w:eastAsiaTheme="minorEastAsia" w:hAnsiTheme="minorEastAsia" w:cstheme="minorBidi"/>
          <w:sz w:val="25"/>
          <w:szCs w:val="25"/>
        </w:rPr>
        <w:t xml:space="preserve"> </w:t>
      </w:r>
      <w:r w:rsidRPr="00626BF3">
        <w:rPr>
          <w:rFonts w:asciiTheme="minorEastAsia" w:eastAsiaTheme="minorEastAsia" w:hAnsiTheme="minorEastAsia" w:cstheme="minorBidi" w:hint="eastAsia"/>
          <w:sz w:val="25"/>
          <w:szCs w:val="25"/>
        </w:rPr>
        <w:t>地方自治法施行令（昭和22年政令第16号）第167条の４</w:t>
      </w:r>
      <w:r w:rsidR="00DD2226" w:rsidRPr="00626BF3">
        <w:rPr>
          <w:rFonts w:asciiTheme="minorEastAsia" w:eastAsiaTheme="minorEastAsia" w:hAnsiTheme="minorEastAsia" w:hint="eastAsia"/>
          <w:kern w:val="0"/>
          <w:sz w:val="25"/>
          <w:szCs w:val="25"/>
        </w:rPr>
        <w:t>第１項各号に</w:t>
      </w:r>
      <w:r w:rsidRPr="00626BF3">
        <w:rPr>
          <w:rFonts w:asciiTheme="minorEastAsia" w:eastAsiaTheme="minorEastAsia" w:hAnsiTheme="minorEastAsia" w:cstheme="minorBidi" w:hint="eastAsia"/>
          <w:sz w:val="25"/>
          <w:szCs w:val="25"/>
        </w:rPr>
        <w:t>規定する者に該当しないこと。</w:t>
      </w:r>
    </w:p>
    <w:p w:rsidR="00F00D2E" w:rsidRPr="00626BF3" w:rsidRDefault="00F00D2E" w:rsidP="00626BF3">
      <w:pPr>
        <w:wordWrap w:val="0"/>
        <w:autoSpaceDE w:val="0"/>
        <w:autoSpaceDN w:val="0"/>
        <w:spacing w:line="310" w:lineRule="exact"/>
        <w:ind w:left="500" w:hanging="50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w:t>
      </w:r>
      <w:r w:rsidR="00B1546C" w:rsidRPr="00626BF3">
        <w:rPr>
          <w:rFonts w:asciiTheme="minorEastAsia" w:eastAsiaTheme="minorEastAsia" w:hAnsiTheme="minorEastAsia" w:cstheme="minorBidi" w:hint="eastAsia"/>
          <w:sz w:val="25"/>
          <w:szCs w:val="25"/>
        </w:rPr>
        <w:t>(4)</w:t>
      </w:r>
      <w:r w:rsidR="00B1546C" w:rsidRPr="00626BF3">
        <w:rPr>
          <w:rFonts w:asciiTheme="minorEastAsia" w:eastAsiaTheme="minorEastAsia" w:hAnsiTheme="minorEastAsia" w:cstheme="minorBidi"/>
          <w:sz w:val="25"/>
          <w:szCs w:val="25"/>
        </w:rPr>
        <w:t xml:space="preserve"> </w:t>
      </w:r>
      <w:r w:rsidRPr="00626BF3">
        <w:rPr>
          <w:rFonts w:asciiTheme="minorEastAsia" w:eastAsiaTheme="minorEastAsia" w:hAnsiTheme="minorEastAsia" w:cstheme="minorBidi" w:hint="eastAsia"/>
          <w:sz w:val="25"/>
          <w:szCs w:val="25"/>
        </w:rPr>
        <w:t>山形県税（山形県税に附帯する税外収入を含む。）及び消費税を滞納していないこと。</w:t>
      </w:r>
    </w:p>
    <w:p w:rsidR="00F00D2E" w:rsidRPr="00626BF3" w:rsidRDefault="00F00D2E" w:rsidP="00626BF3">
      <w:pPr>
        <w:wordWrap w:val="0"/>
        <w:autoSpaceDE w:val="0"/>
        <w:autoSpaceDN w:val="0"/>
        <w:spacing w:line="310" w:lineRule="exact"/>
        <w:ind w:left="500" w:hanging="50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w:t>
      </w:r>
      <w:r w:rsidR="00B1546C" w:rsidRPr="00626BF3">
        <w:rPr>
          <w:rFonts w:asciiTheme="minorEastAsia" w:eastAsiaTheme="minorEastAsia" w:hAnsiTheme="minorEastAsia" w:cstheme="minorBidi" w:hint="eastAsia"/>
          <w:sz w:val="25"/>
          <w:szCs w:val="25"/>
        </w:rPr>
        <w:t>(5)</w:t>
      </w:r>
      <w:r w:rsidR="00B1546C" w:rsidRPr="00626BF3">
        <w:rPr>
          <w:rFonts w:asciiTheme="minorEastAsia" w:eastAsiaTheme="minorEastAsia" w:hAnsiTheme="minorEastAsia" w:cstheme="minorBidi"/>
          <w:sz w:val="25"/>
          <w:szCs w:val="25"/>
        </w:rPr>
        <w:t xml:space="preserve"> </w:t>
      </w:r>
      <w:r w:rsidRPr="00626BF3">
        <w:rPr>
          <w:rFonts w:asciiTheme="minorEastAsia" w:eastAsiaTheme="minorEastAsia" w:hAnsiTheme="minorEastAsia" w:cstheme="minorBidi" w:hint="eastAsia"/>
          <w:sz w:val="25"/>
          <w:szCs w:val="25"/>
        </w:rPr>
        <w:t>雇用保険、健康保険、厚生年金保険等の社会保険に加入していること(加入する義務のない者を除く。)。</w:t>
      </w:r>
    </w:p>
    <w:p w:rsidR="00F00D2E" w:rsidRPr="00626BF3" w:rsidRDefault="00F00D2E" w:rsidP="00626BF3">
      <w:pPr>
        <w:wordWrap w:val="0"/>
        <w:autoSpaceDE w:val="0"/>
        <w:autoSpaceDN w:val="0"/>
        <w:spacing w:line="310" w:lineRule="exact"/>
        <w:ind w:left="500" w:hanging="50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w:t>
      </w:r>
      <w:r w:rsidR="00B1546C" w:rsidRPr="00626BF3">
        <w:rPr>
          <w:rFonts w:asciiTheme="minorEastAsia" w:eastAsiaTheme="minorEastAsia" w:hAnsiTheme="minorEastAsia" w:cstheme="minorBidi" w:hint="eastAsia"/>
          <w:sz w:val="25"/>
          <w:szCs w:val="25"/>
        </w:rPr>
        <w:t>(6)</w:t>
      </w:r>
      <w:r w:rsidR="00B1546C" w:rsidRPr="00626BF3">
        <w:rPr>
          <w:rFonts w:asciiTheme="minorEastAsia" w:eastAsiaTheme="minorEastAsia" w:hAnsiTheme="minorEastAsia" w:cstheme="minorBidi"/>
          <w:sz w:val="25"/>
          <w:szCs w:val="25"/>
        </w:rPr>
        <w:t xml:space="preserve"> </w:t>
      </w:r>
      <w:r w:rsidRPr="00626BF3">
        <w:rPr>
          <w:rFonts w:asciiTheme="minorEastAsia" w:eastAsiaTheme="minorEastAsia" w:hAnsiTheme="minorEastAsia" w:cstheme="minorBidi" w:hint="eastAsia"/>
          <w:sz w:val="25"/>
          <w:szCs w:val="25"/>
        </w:rPr>
        <w:t>１年以上引き続き業として当該競争入札に付する契約に係る業務を営んでいること。</w:t>
      </w:r>
    </w:p>
    <w:p w:rsidR="00F00D2E" w:rsidRPr="00626BF3" w:rsidRDefault="00B1546C" w:rsidP="00626BF3">
      <w:pPr>
        <w:wordWrap w:val="0"/>
        <w:autoSpaceDE w:val="0"/>
        <w:autoSpaceDN w:val="0"/>
        <w:spacing w:line="310" w:lineRule="exact"/>
        <w:ind w:left="500" w:hanging="50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(7)</w:t>
      </w:r>
      <w:r w:rsidRPr="00626BF3">
        <w:rPr>
          <w:rFonts w:asciiTheme="minorEastAsia" w:eastAsiaTheme="minorEastAsia" w:hAnsiTheme="minorEastAsia" w:cstheme="minorBidi"/>
          <w:sz w:val="25"/>
          <w:szCs w:val="25"/>
        </w:rPr>
        <w:t xml:space="preserve"> </w:t>
      </w:r>
      <w:r w:rsidR="00F00D2E" w:rsidRPr="00626BF3">
        <w:rPr>
          <w:rFonts w:asciiTheme="minorEastAsia" w:eastAsiaTheme="minorEastAsia" w:hAnsiTheme="minorEastAsia" w:cstheme="minorBidi" w:hint="eastAsia"/>
          <w:sz w:val="25"/>
          <w:szCs w:val="25"/>
        </w:rPr>
        <w:t>山形県競争入札参加資格者指名停止要綱に基づく指名停止措置を受けていないこと。</w:t>
      </w:r>
    </w:p>
    <w:p w:rsidR="00F00D2E" w:rsidRPr="00626BF3" w:rsidRDefault="00F00D2E" w:rsidP="00626BF3">
      <w:pPr>
        <w:wordWrap w:val="0"/>
        <w:autoSpaceDE w:val="0"/>
        <w:autoSpaceDN w:val="0"/>
        <w:spacing w:line="310" w:lineRule="exact"/>
        <w:ind w:left="500" w:hanging="50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w:t>
      </w:r>
      <w:r w:rsidR="00B1546C" w:rsidRPr="00626BF3">
        <w:rPr>
          <w:rFonts w:asciiTheme="minorEastAsia" w:eastAsiaTheme="minorEastAsia" w:hAnsiTheme="minorEastAsia" w:cstheme="minorBidi" w:hint="eastAsia"/>
          <w:sz w:val="25"/>
          <w:szCs w:val="25"/>
        </w:rPr>
        <w:t>(8)</w:t>
      </w:r>
      <w:r w:rsidR="00B1546C" w:rsidRPr="00626BF3">
        <w:rPr>
          <w:rFonts w:asciiTheme="minorEastAsia" w:eastAsiaTheme="minorEastAsia" w:hAnsiTheme="minorEastAsia" w:cstheme="minorBidi"/>
          <w:sz w:val="25"/>
          <w:szCs w:val="25"/>
        </w:rPr>
        <w:t xml:space="preserve"> </w:t>
      </w:r>
      <w:r w:rsidRPr="00626BF3">
        <w:rPr>
          <w:rFonts w:asciiTheme="minorEastAsia" w:eastAsiaTheme="minorEastAsia" w:hAnsiTheme="minorEastAsia" w:cstheme="minorBidi" w:hint="eastAsia"/>
          <w:sz w:val="25"/>
          <w:szCs w:val="25"/>
        </w:rPr>
        <w:t>次のいずれにも該当しないこと（地方自治法施行令第167条の４第１項第３号に規定する者に該当する者を除く。）。</w:t>
      </w:r>
    </w:p>
    <w:p w:rsidR="00F00D2E" w:rsidRPr="00626BF3" w:rsidRDefault="00B1546C" w:rsidP="00626BF3">
      <w:pPr>
        <w:wordWrap w:val="0"/>
        <w:autoSpaceDE w:val="0"/>
        <w:autoSpaceDN w:val="0"/>
        <w:spacing w:line="310" w:lineRule="exact"/>
        <w:ind w:left="750" w:hanging="75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w:t>
      </w:r>
      <w:r w:rsidR="00F00D2E" w:rsidRPr="00626BF3">
        <w:rPr>
          <w:rFonts w:asciiTheme="minorEastAsia" w:eastAsiaTheme="minorEastAsia" w:hAnsiTheme="minorEastAsia" w:cstheme="minorBidi" w:hint="eastAsia"/>
          <w:sz w:val="25"/>
          <w:szCs w:val="25"/>
        </w:rPr>
        <w:t>イ　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F00D2E" w:rsidRPr="00626BF3" w:rsidRDefault="00893398" w:rsidP="00626BF3">
      <w:pPr>
        <w:wordWrap w:val="0"/>
        <w:autoSpaceDE w:val="0"/>
        <w:autoSpaceDN w:val="0"/>
        <w:spacing w:line="310" w:lineRule="exact"/>
        <w:ind w:left="750" w:hanging="75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w:t>
      </w:r>
      <w:r w:rsidR="00F00D2E" w:rsidRPr="00626BF3">
        <w:rPr>
          <w:rFonts w:asciiTheme="minorEastAsia" w:eastAsiaTheme="minorEastAsia" w:hAnsiTheme="minorEastAsia" w:cstheme="minorBidi" w:hint="eastAsia"/>
          <w:sz w:val="25"/>
          <w:szCs w:val="25"/>
        </w:rPr>
        <w:t>ロ　暴力団（暴力団員による不当な行為の防止等に関する法律第２条第２号に規定する暴力団をいう。以下同じ。）又は暴力団員等が経営に実質的に関与していること。</w:t>
      </w:r>
    </w:p>
    <w:p w:rsidR="00F00D2E" w:rsidRPr="00626BF3" w:rsidRDefault="00893398" w:rsidP="00626BF3">
      <w:pPr>
        <w:wordWrap w:val="0"/>
        <w:autoSpaceDE w:val="0"/>
        <w:autoSpaceDN w:val="0"/>
        <w:spacing w:line="310" w:lineRule="exact"/>
        <w:ind w:left="750" w:hanging="75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w:t>
      </w:r>
      <w:r w:rsidR="00F00D2E" w:rsidRPr="00626BF3">
        <w:rPr>
          <w:rFonts w:asciiTheme="minorEastAsia" w:eastAsiaTheme="minorEastAsia" w:hAnsiTheme="minorEastAsia" w:cstheme="minorBidi" w:hint="eastAsia"/>
          <w:sz w:val="25"/>
          <w:szCs w:val="25"/>
        </w:rPr>
        <w:t>ハ　役員等が自己、自社若しくは第三者の不正の利益を図る目的又は第三者に損害を加える目的をもって、暴力団又は暴力団員等を利用する等していること。</w:t>
      </w:r>
    </w:p>
    <w:p w:rsidR="00F00D2E" w:rsidRPr="00626BF3" w:rsidRDefault="00893398" w:rsidP="00626BF3">
      <w:pPr>
        <w:wordWrap w:val="0"/>
        <w:autoSpaceDE w:val="0"/>
        <w:autoSpaceDN w:val="0"/>
        <w:spacing w:line="310" w:lineRule="exact"/>
        <w:ind w:left="750" w:hanging="750"/>
        <w:jc w:val="left"/>
        <w:rPr>
          <w:rFonts w:asciiTheme="minorEastAsia" w:eastAsiaTheme="minorEastAsia" w:hAnsiTheme="minorEastAsia" w:cstheme="minorBidi"/>
          <w:sz w:val="25"/>
          <w:szCs w:val="25"/>
        </w:rPr>
      </w:pPr>
      <w:r w:rsidRPr="00626BF3">
        <w:rPr>
          <w:rFonts w:asciiTheme="minorEastAsia" w:eastAsiaTheme="minorEastAsia" w:hAnsiTheme="minorEastAsia" w:cstheme="minorBidi" w:hint="eastAsia"/>
          <w:sz w:val="25"/>
          <w:szCs w:val="25"/>
        </w:rPr>
        <w:t xml:space="preserve">　　</w:t>
      </w:r>
      <w:r w:rsidR="00F00D2E" w:rsidRPr="00626BF3">
        <w:rPr>
          <w:rFonts w:asciiTheme="minorEastAsia" w:eastAsiaTheme="minorEastAsia" w:hAnsiTheme="minorEastAsia" w:cstheme="minorBidi" w:hint="eastAsia"/>
          <w:sz w:val="25"/>
          <w:szCs w:val="25"/>
        </w:rPr>
        <w:t>ニ　役員等が、暴力団又は暴力団員等に対して資金等を供給し、又は便宜を供与する等直接的あるいは積極的に暴力団の維持及び運営に協力し、又は関与していること。</w:t>
      </w:r>
    </w:p>
    <w:p w:rsidR="00F00D2E" w:rsidRPr="00626BF3" w:rsidRDefault="00893398" w:rsidP="00626BF3">
      <w:pPr>
        <w:wordWrap w:val="0"/>
        <w:autoSpaceDE w:val="0"/>
        <w:autoSpaceDN w:val="0"/>
        <w:spacing w:line="310" w:lineRule="exact"/>
        <w:ind w:left="750" w:hanging="750"/>
        <w:jc w:val="left"/>
        <w:rPr>
          <w:rFonts w:asciiTheme="minorEastAsia" w:eastAsiaTheme="minorEastAsia" w:hAnsiTheme="minorEastAsia" w:cs="MSMincho"/>
          <w:kern w:val="0"/>
          <w:sz w:val="25"/>
          <w:szCs w:val="25"/>
        </w:rPr>
      </w:pPr>
      <w:r w:rsidRPr="00626BF3">
        <w:rPr>
          <w:rFonts w:asciiTheme="minorEastAsia" w:eastAsiaTheme="minorEastAsia" w:hAnsiTheme="minorEastAsia" w:cstheme="minorBidi" w:hint="eastAsia"/>
          <w:sz w:val="25"/>
          <w:szCs w:val="25"/>
        </w:rPr>
        <w:t xml:space="preserve">　　</w:t>
      </w:r>
      <w:r w:rsidR="00F00D2E" w:rsidRPr="00626BF3">
        <w:rPr>
          <w:rFonts w:asciiTheme="minorEastAsia" w:eastAsiaTheme="minorEastAsia" w:hAnsiTheme="minorEastAsia" w:cstheme="minorBidi" w:hint="eastAsia"/>
          <w:sz w:val="25"/>
          <w:szCs w:val="25"/>
        </w:rPr>
        <w:t>ホ　役員等が暴力団又は暴力団員等と社会的に非難されるべき関係を有していること。</w:t>
      </w:r>
    </w:p>
    <w:sectPr w:rsidR="00F00D2E" w:rsidRPr="00626BF3" w:rsidSect="00C434C0">
      <w:pgSz w:w="11906" w:h="16838" w:code="9"/>
      <w:pgMar w:top="1134" w:right="1418" w:bottom="1134" w:left="1418" w:header="851" w:footer="992" w:gutter="0"/>
      <w:cols w:space="425"/>
      <w:docGrid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243" w:rsidRDefault="006E3243" w:rsidP="00AB0C8B">
      <w:r>
        <w:separator/>
      </w:r>
    </w:p>
  </w:endnote>
  <w:endnote w:type="continuationSeparator" w:id="0">
    <w:p w:rsidR="006E3243" w:rsidRDefault="006E3243" w:rsidP="00AB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243" w:rsidRDefault="006E3243" w:rsidP="00AB0C8B">
      <w:r>
        <w:separator/>
      </w:r>
    </w:p>
  </w:footnote>
  <w:footnote w:type="continuationSeparator" w:id="0">
    <w:p w:rsidR="006E3243" w:rsidRDefault="006E3243" w:rsidP="00AB0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0"/>
  <w:drawingGridVerticalSpacing w:val="339"/>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C4B"/>
    <w:rsid w:val="00002F9E"/>
    <w:rsid w:val="00023689"/>
    <w:rsid w:val="000269E2"/>
    <w:rsid w:val="0007080D"/>
    <w:rsid w:val="00093B5E"/>
    <w:rsid w:val="00177243"/>
    <w:rsid w:val="001C2B0E"/>
    <w:rsid w:val="001D29DA"/>
    <w:rsid w:val="002067A7"/>
    <w:rsid w:val="00253E2D"/>
    <w:rsid w:val="00256108"/>
    <w:rsid w:val="002732AD"/>
    <w:rsid w:val="00345DDA"/>
    <w:rsid w:val="003D4028"/>
    <w:rsid w:val="00406CB5"/>
    <w:rsid w:val="00475AF6"/>
    <w:rsid w:val="004F1F8E"/>
    <w:rsid w:val="005339DF"/>
    <w:rsid w:val="00622AD8"/>
    <w:rsid w:val="00626BF3"/>
    <w:rsid w:val="006853D1"/>
    <w:rsid w:val="006A59A8"/>
    <w:rsid w:val="006E3243"/>
    <w:rsid w:val="0072100D"/>
    <w:rsid w:val="00767CF9"/>
    <w:rsid w:val="0081475B"/>
    <w:rsid w:val="00850FCA"/>
    <w:rsid w:val="00893398"/>
    <w:rsid w:val="008F2321"/>
    <w:rsid w:val="00947C4B"/>
    <w:rsid w:val="00A0176B"/>
    <w:rsid w:val="00A2672E"/>
    <w:rsid w:val="00A41B4A"/>
    <w:rsid w:val="00A551CB"/>
    <w:rsid w:val="00AB065E"/>
    <w:rsid w:val="00AB0C8B"/>
    <w:rsid w:val="00B1546C"/>
    <w:rsid w:val="00B532B9"/>
    <w:rsid w:val="00B604FE"/>
    <w:rsid w:val="00BD4C53"/>
    <w:rsid w:val="00C434C0"/>
    <w:rsid w:val="00D037A7"/>
    <w:rsid w:val="00D405BA"/>
    <w:rsid w:val="00D95DE5"/>
    <w:rsid w:val="00DB4F6F"/>
    <w:rsid w:val="00DD2226"/>
    <w:rsid w:val="00E47B94"/>
    <w:rsid w:val="00E65B98"/>
    <w:rsid w:val="00EB74A5"/>
    <w:rsid w:val="00F00D2E"/>
    <w:rsid w:val="00F06A5F"/>
    <w:rsid w:val="00F2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C46B2FD"/>
  <w15:docId w15:val="{17B274E6-B086-4AF0-A6FF-6D790983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imes New Roman"/>
        <w:color w:val="FF0000"/>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7C4B"/>
    <w:pPr>
      <w:widowControl w:val="0"/>
      <w:jc w:val="both"/>
    </w:pPr>
    <w:rPr>
      <w:rFonts w:ascii="ＭＳ 明朝" w:eastAsia="ＭＳ 明朝" w:hAnsi="ＭＳ 明朝"/>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7C4B"/>
    <w:pPr>
      <w:jc w:val="center"/>
    </w:pPr>
    <w:rPr>
      <w:sz w:val="21"/>
      <w:szCs w:val="21"/>
    </w:rPr>
  </w:style>
  <w:style w:type="character" w:customStyle="1" w:styleId="a4">
    <w:name w:val="記 (文字)"/>
    <w:basedOn w:val="a0"/>
    <w:link w:val="a3"/>
    <w:rsid w:val="00947C4B"/>
    <w:rPr>
      <w:rFonts w:ascii="ＭＳ 明朝" w:eastAsia="ＭＳ 明朝" w:hAnsi="ＭＳ 明朝"/>
      <w:color w:val="auto"/>
      <w:sz w:val="21"/>
      <w:szCs w:val="21"/>
    </w:rPr>
  </w:style>
  <w:style w:type="character" w:styleId="a5">
    <w:name w:val="Hyperlink"/>
    <w:basedOn w:val="a0"/>
    <w:uiPriority w:val="99"/>
    <w:unhideWhenUsed/>
    <w:rsid w:val="00B532B9"/>
    <w:rPr>
      <w:color w:val="0000FF" w:themeColor="hyperlink"/>
      <w:u w:val="single"/>
    </w:rPr>
  </w:style>
  <w:style w:type="paragraph" w:styleId="a6">
    <w:name w:val="header"/>
    <w:basedOn w:val="a"/>
    <w:link w:val="a7"/>
    <w:uiPriority w:val="99"/>
    <w:semiHidden/>
    <w:unhideWhenUsed/>
    <w:rsid w:val="00AB0C8B"/>
    <w:pPr>
      <w:tabs>
        <w:tab w:val="center" w:pos="4252"/>
        <w:tab w:val="right" w:pos="8504"/>
      </w:tabs>
      <w:snapToGrid w:val="0"/>
    </w:pPr>
  </w:style>
  <w:style w:type="character" w:customStyle="1" w:styleId="a7">
    <w:name w:val="ヘッダー (文字)"/>
    <w:basedOn w:val="a0"/>
    <w:link w:val="a6"/>
    <w:uiPriority w:val="99"/>
    <w:semiHidden/>
    <w:rsid w:val="00AB0C8B"/>
    <w:rPr>
      <w:rFonts w:ascii="ＭＳ 明朝" w:eastAsia="ＭＳ 明朝" w:hAnsi="ＭＳ 明朝"/>
      <w:color w:val="auto"/>
      <w:sz w:val="22"/>
      <w:szCs w:val="22"/>
    </w:rPr>
  </w:style>
  <w:style w:type="paragraph" w:styleId="a8">
    <w:name w:val="footer"/>
    <w:basedOn w:val="a"/>
    <w:link w:val="a9"/>
    <w:uiPriority w:val="99"/>
    <w:semiHidden/>
    <w:unhideWhenUsed/>
    <w:rsid w:val="00AB0C8B"/>
    <w:pPr>
      <w:tabs>
        <w:tab w:val="center" w:pos="4252"/>
        <w:tab w:val="right" w:pos="8504"/>
      </w:tabs>
      <w:snapToGrid w:val="0"/>
    </w:pPr>
  </w:style>
  <w:style w:type="character" w:customStyle="1" w:styleId="a9">
    <w:name w:val="フッター (文字)"/>
    <w:basedOn w:val="a0"/>
    <w:link w:val="a8"/>
    <w:uiPriority w:val="99"/>
    <w:semiHidden/>
    <w:rsid w:val="00AB0C8B"/>
    <w:rPr>
      <w:rFonts w:ascii="ＭＳ 明朝" w:eastAsia="ＭＳ 明朝" w:hAnsi="ＭＳ 明朝"/>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3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Z UDゴシック UD明朝 Medium">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43DE1-7FA9-4A40-B41F-9C2B34C1A7B2}">
  <ds:schemaRefs>
    <ds:schemaRef ds:uri="http://schemas.openxmlformats.org/officeDocument/2006/bibliography"/>
  </ds:schemaRefs>
</ds:datastoreItem>
</file>