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03FD" w:rsidTr="00496E80">
        <w:trPr>
          <w:trHeight w:val="522"/>
        </w:trPr>
        <w:tc>
          <w:tcPr>
            <w:tcW w:w="9836" w:type="dxa"/>
            <w:shd w:val="clear" w:color="auto" w:fill="auto"/>
            <w:vAlign w:val="center"/>
          </w:tcPr>
          <w:p w:rsidR="008603FD" w:rsidRPr="005549D3" w:rsidRDefault="008603FD" w:rsidP="00496E8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メール返信用紙　【</w:t>
            </w:r>
            <w:r w:rsidR="00C64DFC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m</w:t>
            </w:r>
            <w:r w:rsidR="00B14301">
              <w:rPr>
                <w:rFonts w:ascii="游ゴシック Light" w:eastAsia="游ゴシック Light" w:hAnsi="游ゴシック Light"/>
                <w:sz w:val="32"/>
                <w:szCs w:val="36"/>
              </w:rPr>
              <w:t>ybus</w:t>
            </w:r>
            <w:r w:rsidR="00C64DFC">
              <w:rPr>
                <w:rFonts w:ascii="游ゴシック Light" w:eastAsia="游ゴシック Light" w:hAnsi="游ゴシック Light"/>
                <w:sz w:val="32"/>
                <w:szCs w:val="36"/>
              </w:rPr>
              <w:t>ines</w:t>
            </w:r>
            <w:r w:rsidR="00B14301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s</w:t>
            </w:r>
            <w:r w:rsidR="00C64DFC">
              <w:rPr>
                <w:rFonts w:ascii="游ゴシック Light" w:eastAsia="游ゴシック Light" w:hAnsi="游ゴシック Light"/>
                <w:sz w:val="32"/>
                <w:szCs w:val="36"/>
              </w:rPr>
              <w:t>2024@pref.yamagata</w:t>
            </w:r>
            <w:r>
              <w:rPr>
                <w:rFonts w:ascii="游ゴシック Light" w:eastAsia="游ゴシック Light" w:hAnsi="游ゴシック Light"/>
                <w:sz w:val="32"/>
                <w:szCs w:val="36"/>
              </w:rPr>
              <w:t>.jp</w:t>
            </w:r>
            <w:r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】</w:t>
            </w:r>
          </w:p>
        </w:tc>
      </w:tr>
    </w:tbl>
    <w:p w:rsidR="008603FD" w:rsidRPr="009D6200" w:rsidRDefault="008603FD" w:rsidP="008603FD">
      <w:pPr>
        <w:spacing w:line="320" w:lineRule="exact"/>
        <w:jc w:val="center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C64DFC" w:rsidRDefault="008603FD" w:rsidP="008603FD">
      <w:pPr>
        <w:spacing w:line="320" w:lineRule="exact"/>
        <w:rPr>
          <w:rFonts w:ascii="游ゴシック Light" w:eastAsia="游ゴシック Light" w:hAnsi="游ゴシック Light"/>
          <w:b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お手数をおかけしますが</w:t>
      </w:r>
      <w:r>
        <w:rPr>
          <w:rFonts w:ascii="游ゴシック Light" w:eastAsia="游ゴシック Light" w:hAnsi="游ゴシック Light" w:hint="eastAsia"/>
          <w:sz w:val="32"/>
          <w:szCs w:val="36"/>
        </w:rPr>
        <w:t>、取材いただける場合は、</w:t>
      </w: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下記にご記入の上</w:t>
      </w:r>
      <w:r>
        <w:rPr>
          <w:rFonts w:ascii="游ゴシック Light" w:eastAsia="游ゴシック Light" w:hAnsi="游ゴシック Light" w:hint="eastAsia"/>
          <w:sz w:val="32"/>
          <w:szCs w:val="36"/>
        </w:rPr>
        <w:t>、</w:t>
      </w:r>
      <w:r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10月</w:t>
      </w:r>
      <w:r w:rsidR="003A1A84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9</w:t>
      </w:r>
      <w:r w:rsidR="00C64DFC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日（</w:t>
      </w:r>
      <w:r w:rsidR="003A1A84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水</w:t>
      </w:r>
      <w:r w:rsidRPr="006A36C4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）まで</w:t>
      </w:r>
      <w:r>
        <w:rPr>
          <w:rFonts w:ascii="游ゴシック Light" w:eastAsia="游ゴシック Light" w:hAnsi="游ゴシック Light" w:hint="eastAsia"/>
          <w:sz w:val="32"/>
          <w:szCs w:val="36"/>
        </w:rPr>
        <w:t>にご返送いただけますよう、</w:t>
      </w: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よろしくお願いいたします。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603FD" w:rsidTr="00064CEA">
        <w:trPr>
          <w:trHeight w:val="3623"/>
        </w:trPr>
        <w:tc>
          <w:tcPr>
            <w:tcW w:w="9836" w:type="dxa"/>
            <w:shd w:val="clear" w:color="auto" w:fill="auto"/>
            <w:vAlign w:val="center"/>
          </w:tcPr>
          <w:p w:rsidR="008603FD" w:rsidRPr="005549D3" w:rsidRDefault="008603FD" w:rsidP="00496E80">
            <w:pPr>
              <w:jc w:val="center"/>
              <w:rPr>
                <w:rFonts w:ascii="游ゴシック Light" w:eastAsia="游ゴシック Light" w:hAnsi="游ゴシック Light"/>
                <w:b/>
                <w:sz w:val="44"/>
                <w:szCs w:val="36"/>
              </w:rPr>
            </w:pPr>
            <w:r w:rsidRPr="005549D3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おいしい山形・食材王国みやぎ</w:t>
            </w:r>
          </w:p>
          <w:p w:rsidR="008603FD" w:rsidRPr="005549D3" w:rsidRDefault="008603FD" w:rsidP="00496E80">
            <w:pPr>
              <w:jc w:val="center"/>
              <w:rPr>
                <w:rFonts w:ascii="游ゴシック Light" w:eastAsia="游ゴシック Light" w:hAnsi="游ゴシック Light"/>
                <w:b/>
                <w:sz w:val="36"/>
                <w:szCs w:val="36"/>
              </w:rPr>
            </w:pPr>
            <w:r w:rsidRPr="005549D3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ビジネス商談会</w:t>
            </w:r>
            <w:r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取材申込書</w:t>
            </w:r>
          </w:p>
          <w:p w:rsidR="008603FD" w:rsidRPr="00064CEA" w:rsidRDefault="00C64DFC" w:rsidP="00064CEA">
            <w:pPr>
              <w:ind w:firstLineChars="100" w:firstLine="320"/>
              <w:rPr>
                <w:rFonts w:ascii="游ゴシック Light" w:eastAsia="游ゴシック Light" w:hAnsi="游ゴシック Light" w:hint="eastAsia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日時：令和6</w:t>
            </w:r>
            <w:r w:rsidR="008603FD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年10月</w:t>
            </w: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17</w:t>
            </w:r>
            <w:r w:rsidR="008603FD"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日（</w:t>
            </w:r>
            <w:r w:rsidR="003879A2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木</w:t>
            </w:r>
            <w:r w:rsidR="008603FD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）１０：３０</w:t>
            </w:r>
            <w:r w:rsidR="008603FD"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～１２：４５</w:t>
            </w:r>
            <w:bookmarkStart w:id="0" w:name="_GoBack"/>
            <w:bookmarkEnd w:id="0"/>
          </w:p>
          <w:p w:rsidR="008603FD" w:rsidRPr="005549D3" w:rsidRDefault="00C64DFC" w:rsidP="00496E80">
            <w:pPr>
              <w:ind w:firstLineChars="100" w:firstLine="320"/>
              <w:rPr>
                <w:rFonts w:ascii="游ゴシック Light" w:eastAsia="游ゴシック Light" w:hAnsi="游ゴシック Light"/>
                <w:sz w:val="32"/>
                <w:szCs w:val="36"/>
                <w:bdr w:val="single" w:sz="4" w:space="0" w:color="auto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場所：パレスグランデール</w:t>
            </w:r>
          </w:p>
        </w:tc>
      </w:tr>
    </w:tbl>
    <w:p w:rsidR="008603FD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■御社名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■御所属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■御芳名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dotted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①　　　　　　　</w:t>
      </w:r>
      <w:r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②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■ＴＥＬ／ＦＡＸ</w:t>
      </w:r>
    </w:p>
    <w:p w:rsidR="008603FD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　　　　　　　　　　／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■撮影の有無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8603FD" w:rsidRPr="001B7BE8" w:rsidRDefault="008603FD" w:rsidP="008603FD">
      <w:pPr>
        <w:spacing w:line="320" w:lineRule="exact"/>
        <w:rPr>
          <w:sz w:val="22"/>
        </w:rPr>
      </w:pPr>
      <w:r w:rsidRPr="006A36C4">
        <w:rPr>
          <w:rFonts w:ascii="游ゴシック Light" w:eastAsia="游ゴシック Light" w:hAnsi="游ゴシック Light" w:hint="eastAsia"/>
          <w:sz w:val="28"/>
          <w:szCs w:val="36"/>
          <w:u w:val="single"/>
        </w:rPr>
        <w:t xml:space="preserve">　□有　スチール（　　）台、ムービーカメラ（　　）台　 　　□無　　　　</w:t>
      </w:r>
      <w:r w:rsidRPr="006A36C4">
        <w:rPr>
          <w:rFonts w:ascii="游ゴシック Light" w:eastAsia="游ゴシック Light" w:hAnsi="游ゴシック Light" w:hint="eastAsia"/>
          <w:sz w:val="28"/>
          <w:szCs w:val="36"/>
        </w:rPr>
        <w:t xml:space="preserve">　　　　　　　</w:t>
      </w:r>
    </w:p>
    <w:p w:rsidR="00017365" w:rsidRPr="008603FD" w:rsidRDefault="00064CEA"/>
    <w:sectPr w:rsidR="00017365" w:rsidRPr="008603FD" w:rsidSect="00E023DF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FD"/>
    <w:rsid w:val="00064CEA"/>
    <w:rsid w:val="003879A2"/>
    <w:rsid w:val="003A1A84"/>
    <w:rsid w:val="008603FD"/>
    <w:rsid w:val="00923613"/>
    <w:rsid w:val="00AF164E"/>
    <w:rsid w:val="00B14301"/>
    <w:rsid w:val="00C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DF96C"/>
  <w15:chartTrackingRefBased/>
  <w15:docId w15:val="{35D30F95-005D-43F7-936F-168BF968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2024-09-25T09:23:00Z</dcterms:created>
  <dcterms:modified xsi:type="dcterms:W3CDTF">2024-09-25T09:23:00Z</dcterms:modified>
</cp:coreProperties>
</file>