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AB" w:rsidRDefault="00C20FAB">
      <w:pPr>
        <w:pageBreakBefore/>
        <w:autoSpaceDE w:val="0"/>
        <w:spacing w:line="400" w:lineRule="exact"/>
        <w:rPr>
          <w:rStyle w:val="a3"/>
          <w:color w:val="000000"/>
          <w:sz w:val="24"/>
          <w:szCs w:val="24"/>
        </w:rPr>
      </w:pPr>
      <w:bookmarkStart w:id="0" w:name="_GoBack"/>
      <w:bookmarkEnd w:id="0"/>
      <w:r>
        <w:rPr>
          <w:rStyle w:val="a3"/>
          <w:color w:val="000000"/>
          <w:sz w:val="24"/>
          <w:szCs w:val="24"/>
        </w:rPr>
        <w:t>別記様式第３号</w:t>
      </w:r>
    </w:p>
    <w:p w:rsidR="00C20FAB" w:rsidRDefault="00C20FAB">
      <w:pPr>
        <w:autoSpaceDE w:val="0"/>
        <w:spacing w:line="400" w:lineRule="exact"/>
        <w:rPr>
          <w:color w:val="000000"/>
          <w:sz w:val="24"/>
          <w:szCs w:val="24"/>
        </w:rPr>
      </w:pPr>
    </w:p>
    <w:p w:rsidR="00C20FAB" w:rsidRDefault="00C20FAB">
      <w:pPr>
        <w:autoSpaceDE w:val="0"/>
        <w:spacing w:line="40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収支予算（精算）書</w:t>
      </w:r>
    </w:p>
    <w:p w:rsidR="00C20FAB" w:rsidRDefault="00C20FAB">
      <w:pPr>
        <w:autoSpaceDE w:val="0"/>
        <w:spacing w:line="400" w:lineRule="exact"/>
        <w:rPr>
          <w:color w:val="000000"/>
          <w:sz w:val="24"/>
          <w:szCs w:val="24"/>
        </w:rPr>
      </w:pPr>
    </w:p>
    <w:p w:rsidR="00C20FAB" w:rsidRDefault="00C20FAB">
      <w:pPr>
        <w:autoSpaceDE w:val="0"/>
        <w:spacing w:line="40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１　収入の部</w:t>
      </w:r>
    </w:p>
    <w:tbl>
      <w:tblPr>
        <w:tblW w:w="0" w:type="auto"/>
        <w:tblInd w:w="5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391"/>
        <w:gridCol w:w="1391"/>
        <w:gridCol w:w="1337"/>
        <w:gridCol w:w="1338"/>
        <w:gridCol w:w="1832"/>
      </w:tblGrid>
      <w:tr w:rsidR="00C20FAB">
        <w:trPr>
          <w:trHeight w:val="342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区　分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ind w:left="-103" w:right="-101"/>
              <w:jc w:val="center"/>
              <w:rPr>
                <w:rStyle w:val="a3"/>
                <w:color w:val="000000"/>
                <w:w w:val="80"/>
              </w:rPr>
            </w:pPr>
            <w:r>
              <w:rPr>
                <w:rStyle w:val="a3"/>
                <w:color w:val="000000"/>
                <w:w w:val="80"/>
                <w:sz w:val="24"/>
                <w:szCs w:val="24"/>
              </w:rPr>
              <w:t>本年度予算額</w:t>
            </w:r>
            <w:r>
              <w:rPr>
                <w:rStyle w:val="a3"/>
                <w:color w:val="000000"/>
                <w:w w:val="80"/>
              </w:rPr>
              <w:t>（本年度精算額）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ind w:left="-96" w:right="-105"/>
              <w:jc w:val="center"/>
              <w:rPr>
                <w:rStyle w:val="a3"/>
                <w:color w:val="000000"/>
                <w:w w:val="80"/>
              </w:rPr>
            </w:pPr>
            <w:r>
              <w:rPr>
                <w:rStyle w:val="a3"/>
                <w:color w:val="000000"/>
                <w:w w:val="80"/>
                <w:sz w:val="24"/>
                <w:szCs w:val="24"/>
              </w:rPr>
              <w:t>前年度予算額</w:t>
            </w:r>
            <w:r>
              <w:rPr>
                <w:rStyle w:val="a3"/>
                <w:color w:val="000000"/>
                <w:w w:val="80"/>
              </w:rPr>
              <w:t>（本年度予算額）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比較増減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備　考</w:t>
            </w:r>
          </w:p>
        </w:tc>
      </w:tr>
      <w:tr w:rsidR="00C20FAB">
        <w:trPr>
          <w:trHeight w:val="337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/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/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増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減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FAB" w:rsidRDefault="00C20FAB"/>
        </w:tc>
      </w:tr>
      <w:tr w:rsidR="00C20FAB">
        <w:trPr>
          <w:trHeight w:val="28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円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FAB" w:rsidRDefault="00C20FAB">
            <w:pPr>
              <w:widowControl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C20FAB">
        <w:trPr>
          <w:trHeight w:val="1866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県補助金</w:t>
            </w: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他団体助成金</w:t>
            </w: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その他</w:t>
            </w: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AB" w:rsidRDefault="00C20FAB">
            <w:pPr>
              <w:widowControl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widowControl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widowControl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widowControl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widowControl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C20FAB">
        <w:trPr>
          <w:trHeight w:val="478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計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20FAB" w:rsidRDefault="00915C28">
      <w:pPr>
        <w:autoSpaceDE w:val="0"/>
        <w:spacing w:line="40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　　</w:t>
      </w:r>
      <w:r w:rsidR="00C20FAB">
        <w:rPr>
          <w:color w:val="000000"/>
          <w:sz w:val="24"/>
          <w:szCs w:val="24"/>
        </w:rPr>
        <w:t>※区分は</w:t>
      </w:r>
      <w:r>
        <w:rPr>
          <w:rFonts w:hint="eastAsia"/>
          <w:color w:val="000000"/>
          <w:sz w:val="24"/>
          <w:szCs w:val="24"/>
          <w:lang w:eastAsia="ja-JP"/>
        </w:rPr>
        <w:t>、</w:t>
      </w:r>
      <w:r w:rsidR="00C20FAB">
        <w:rPr>
          <w:color w:val="000000"/>
          <w:sz w:val="24"/>
          <w:szCs w:val="24"/>
        </w:rPr>
        <w:t>必要に応じて項目を追加できるものとする。</w:t>
      </w:r>
    </w:p>
    <w:p w:rsidR="00C20FAB" w:rsidRDefault="00C20FAB">
      <w:pPr>
        <w:autoSpaceDE w:val="0"/>
        <w:spacing w:line="400" w:lineRule="exact"/>
        <w:rPr>
          <w:color w:val="000000"/>
          <w:sz w:val="24"/>
          <w:szCs w:val="24"/>
        </w:rPr>
      </w:pPr>
    </w:p>
    <w:p w:rsidR="00C20FAB" w:rsidRDefault="00C20FAB">
      <w:pPr>
        <w:autoSpaceDE w:val="0"/>
        <w:spacing w:line="40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２　支出の部</w:t>
      </w:r>
    </w:p>
    <w:tbl>
      <w:tblPr>
        <w:tblW w:w="0" w:type="auto"/>
        <w:tblInd w:w="5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391"/>
        <w:gridCol w:w="1391"/>
        <w:gridCol w:w="1337"/>
        <w:gridCol w:w="1338"/>
        <w:gridCol w:w="1832"/>
      </w:tblGrid>
      <w:tr w:rsidR="00C20FAB">
        <w:trPr>
          <w:trHeight w:val="336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区　分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ind w:left="-103" w:right="-101"/>
              <w:jc w:val="center"/>
              <w:rPr>
                <w:rStyle w:val="a3"/>
                <w:color w:val="000000"/>
                <w:w w:val="80"/>
              </w:rPr>
            </w:pPr>
            <w:r>
              <w:rPr>
                <w:rStyle w:val="a3"/>
                <w:color w:val="000000"/>
                <w:w w:val="80"/>
                <w:sz w:val="24"/>
                <w:szCs w:val="24"/>
              </w:rPr>
              <w:t>本年度予算額</w:t>
            </w:r>
            <w:r>
              <w:rPr>
                <w:rStyle w:val="a3"/>
                <w:color w:val="000000"/>
                <w:w w:val="80"/>
              </w:rPr>
              <w:t>（本年度精算額）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ind w:left="-96" w:right="-105"/>
              <w:jc w:val="center"/>
              <w:rPr>
                <w:rStyle w:val="a3"/>
                <w:color w:val="000000"/>
                <w:w w:val="80"/>
              </w:rPr>
            </w:pPr>
            <w:r>
              <w:rPr>
                <w:rStyle w:val="a3"/>
                <w:color w:val="000000"/>
                <w:w w:val="80"/>
                <w:sz w:val="24"/>
                <w:szCs w:val="24"/>
              </w:rPr>
              <w:t>前年度予算額</w:t>
            </w:r>
            <w:r>
              <w:rPr>
                <w:rStyle w:val="a3"/>
                <w:color w:val="000000"/>
                <w:w w:val="80"/>
              </w:rPr>
              <w:t>（本年度予算額）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比較増減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備　考</w:t>
            </w:r>
          </w:p>
        </w:tc>
      </w:tr>
      <w:tr w:rsidR="00C20FAB">
        <w:trPr>
          <w:trHeight w:val="345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/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/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増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減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FAB" w:rsidRDefault="00C20FAB"/>
        </w:tc>
      </w:tr>
      <w:tr w:rsidR="00C20FAB">
        <w:trPr>
          <w:trHeight w:val="28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円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ind w:left="244" w:hanging="244"/>
              <w:rPr>
                <w:color w:val="000000"/>
                <w:sz w:val="24"/>
                <w:szCs w:val="24"/>
              </w:rPr>
            </w:pPr>
          </w:p>
        </w:tc>
      </w:tr>
      <w:tr w:rsidR="00C20FAB">
        <w:trPr>
          <w:trHeight w:val="1144"/>
        </w:trPr>
        <w:tc>
          <w:tcPr>
            <w:tcW w:w="1391" w:type="dxa"/>
            <w:tcBorders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autoSpaceDE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FAB" w:rsidRDefault="00C20FAB">
            <w:pPr>
              <w:widowControl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widowControl/>
              <w:spacing w:line="400" w:lineRule="exact"/>
              <w:rPr>
                <w:color w:val="000000"/>
                <w:sz w:val="24"/>
                <w:szCs w:val="24"/>
              </w:rPr>
            </w:pPr>
          </w:p>
          <w:p w:rsidR="00C20FAB" w:rsidRDefault="00C20FAB">
            <w:pPr>
              <w:widowControl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C20FAB">
        <w:trPr>
          <w:trHeight w:val="80"/>
        </w:trPr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FAB" w:rsidRDefault="00C20FAB">
            <w:pPr>
              <w:autoSpaceDE w:val="0"/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FAB" w:rsidRDefault="00C20FAB">
            <w:pPr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</w:tr>
      <w:tr w:rsidR="00C20FAB">
        <w:trPr>
          <w:trHeight w:val="49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autoSpaceDE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計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FAB" w:rsidRDefault="00C20FAB">
            <w:pPr>
              <w:snapToGrid w:val="0"/>
              <w:spacing w:line="40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20FAB" w:rsidRDefault="00C20FAB">
      <w:pPr>
        <w:autoSpaceDE w:val="0"/>
        <w:spacing w:line="400" w:lineRule="exact"/>
        <w:rPr>
          <w:color w:val="000000"/>
          <w:sz w:val="24"/>
          <w:szCs w:val="24"/>
        </w:rPr>
      </w:pPr>
    </w:p>
    <w:p w:rsidR="00C20FAB" w:rsidRDefault="00C20FAB">
      <w:pPr>
        <w:autoSpaceDE w:val="0"/>
        <w:spacing w:line="400" w:lineRule="exact"/>
        <w:rPr>
          <w:rFonts w:hint="eastAsia"/>
          <w:color w:val="000000"/>
          <w:sz w:val="24"/>
          <w:szCs w:val="24"/>
          <w:lang w:eastAsia="ja-JP"/>
        </w:rPr>
      </w:pPr>
    </w:p>
    <w:sectPr w:rsidR="00C20FAB" w:rsidSect="004807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A9" w:rsidRDefault="001272A9" w:rsidP="00DE13AD">
      <w:pPr>
        <w:spacing w:line="240" w:lineRule="auto"/>
      </w:pPr>
      <w:r>
        <w:separator/>
      </w:r>
    </w:p>
  </w:endnote>
  <w:endnote w:type="continuationSeparator" w:id="0">
    <w:p w:rsidR="001272A9" w:rsidRDefault="001272A9" w:rsidP="00DE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A9" w:rsidRDefault="001272A9" w:rsidP="00DE13AD">
      <w:pPr>
        <w:spacing w:line="240" w:lineRule="auto"/>
      </w:pPr>
      <w:r>
        <w:separator/>
      </w:r>
    </w:p>
  </w:footnote>
  <w:footnote w:type="continuationSeparator" w:id="0">
    <w:p w:rsidR="001272A9" w:rsidRDefault="001272A9" w:rsidP="00DE13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AD"/>
    <w:rsid w:val="001272A9"/>
    <w:rsid w:val="00235F15"/>
    <w:rsid w:val="00383CC2"/>
    <w:rsid w:val="003B748B"/>
    <w:rsid w:val="0040378D"/>
    <w:rsid w:val="00471112"/>
    <w:rsid w:val="00480703"/>
    <w:rsid w:val="00571907"/>
    <w:rsid w:val="006E75D8"/>
    <w:rsid w:val="007C1944"/>
    <w:rsid w:val="00915C28"/>
    <w:rsid w:val="00B33718"/>
    <w:rsid w:val="00B50F9F"/>
    <w:rsid w:val="00C20FAB"/>
    <w:rsid w:val="00CD37BA"/>
    <w:rsid w:val="00DB33B7"/>
    <w:rsid w:val="00DE13AD"/>
    <w:rsid w:val="00EC716B"/>
    <w:rsid w:val="00F0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1A1A09D-AAC3-4D6A-8FCC-FB52B785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jc w:val="both"/>
      <w:textAlignment w:val="baseline"/>
    </w:pPr>
    <w:rPr>
      <w:rFonts w:ascii="ＭＳ 明朝" w:hAnsi="ＭＳ 明朝" w:cs="Century"/>
      <w:kern w:val="1"/>
      <w:sz w:val="21"/>
      <w:szCs w:val="2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6z1">
    <w:name w:val="WW8Num6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7z1">
    <w:name w:val="WW8Num7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12z1">
    <w:name w:val="WW8Num12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13z1">
    <w:name w:val="WW8Num13z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a4">
    <w:name w:val="番号付け記号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a5">
    <w:name w:val="ヘッダー (文字)"/>
    <w:rPr>
      <w:szCs w:val="21"/>
    </w:rPr>
  </w:style>
  <w:style w:type="character" w:customStyle="1" w:styleId="a6">
    <w:name w:val="フッター (文字)"/>
    <w:rPr>
      <w:szCs w:val="21"/>
    </w:rPr>
  </w:style>
  <w:style w:type="character" w:customStyle="1" w:styleId="WWCharLFO6LVL1">
    <w:name w:val="WW_CharLFO6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6LVL2">
    <w:name w:val="WW_CharLFO6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3">
    <w:name w:val="WW_CharLFO6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4">
    <w:name w:val="WW_CharLFO6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5">
    <w:name w:val="WW_CharLFO6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6">
    <w:name w:val="WW_CharLFO6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7">
    <w:name w:val="WW_CharLFO6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8">
    <w:name w:val="WW_CharLFO6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9">
    <w:name w:val="WW_CharLFO6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1">
    <w:name w:val="WW_CharLFO7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7LVL2">
    <w:name w:val="WW_CharLFO7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3">
    <w:name w:val="WW_CharLFO7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4">
    <w:name w:val="WW_CharLFO7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5">
    <w:name w:val="WW_CharLFO7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6">
    <w:name w:val="WW_CharLFO7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7">
    <w:name w:val="WW_CharLFO7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8">
    <w:name w:val="WW_CharLFO7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9">
    <w:name w:val="WW_CharLFO7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1LVL1">
    <w:name w:val="WW_CharLFO11LVL1"/>
    <w:rPr>
      <w:rFonts w:ascii="Times New Roman" w:eastAsia="Times New Roman" w:hAnsi="Times New Roman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12LVL1">
    <w:name w:val="WW_CharLFO12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12LVL2">
    <w:name w:val="WW_CharLFO12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3">
    <w:name w:val="WW_CharLFO12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4">
    <w:name w:val="WW_CharLFO12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5">
    <w:name w:val="WW_CharLFO12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6">
    <w:name w:val="WW_CharLFO12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7">
    <w:name w:val="WW_CharLFO12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8">
    <w:name w:val="WW_CharLFO12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9">
    <w:name w:val="WW_CharLFO12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3LVL2">
    <w:name w:val="WW_CharLFO13LVL2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630" w:hanging="63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猛</dc:creator>
  <cp:keywords/>
  <cp:lastModifiedBy>Windows ユーザー</cp:lastModifiedBy>
  <cp:revision>2</cp:revision>
  <cp:lastPrinted>2024-04-05T05:23:00Z</cp:lastPrinted>
  <dcterms:created xsi:type="dcterms:W3CDTF">2024-04-05T05:23:00Z</dcterms:created>
  <dcterms:modified xsi:type="dcterms:W3CDTF">2024-04-05T05:23:00Z</dcterms:modified>
</cp:coreProperties>
</file>