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B1" w:rsidRDefault="00F11EC0">
      <w:bookmarkStart w:id="0" w:name="_GoBack"/>
      <w:bookmarkEnd w:id="0"/>
      <w:r>
        <w:rPr>
          <w:rFonts w:hint="eastAsia"/>
        </w:rPr>
        <w:t>別記様式第９号（継続用紙）</w:t>
      </w:r>
    </w:p>
    <w:tbl>
      <w:tblPr>
        <w:tblW w:w="943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465"/>
        <w:gridCol w:w="3204"/>
        <w:gridCol w:w="3205"/>
      </w:tblGrid>
      <w:tr w:rsidR="00F11EC0" w:rsidTr="00244BBD">
        <w:trPr>
          <w:trHeight w:val="344"/>
        </w:trPr>
        <w:tc>
          <w:tcPr>
            <w:tcW w:w="561" w:type="dxa"/>
            <w:vAlign w:val="center"/>
          </w:tcPr>
          <w:p w:rsidR="00F11EC0" w:rsidRDefault="00F11EC0" w:rsidP="00EC58FA"/>
        </w:tc>
        <w:tc>
          <w:tcPr>
            <w:tcW w:w="2465" w:type="dxa"/>
            <w:vAlign w:val="center"/>
          </w:tcPr>
          <w:p w:rsidR="00F11EC0" w:rsidRDefault="00E9482B" w:rsidP="00EC58FA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04" w:type="dxa"/>
            <w:vAlign w:val="center"/>
          </w:tcPr>
          <w:p w:rsidR="00F11EC0" w:rsidRDefault="00EC58FA" w:rsidP="00EC58FA">
            <w:pPr>
              <w:jc w:val="center"/>
            </w:pPr>
            <w:r>
              <w:rPr>
                <w:rFonts w:hint="eastAsia"/>
              </w:rPr>
              <w:t>【旧】</w:t>
            </w:r>
          </w:p>
        </w:tc>
        <w:tc>
          <w:tcPr>
            <w:tcW w:w="3205" w:type="dxa"/>
            <w:vAlign w:val="center"/>
          </w:tcPr>
          <w:p w:rsidR="00F11EC0" w:rsidRDefault="00EC58FA" w:rsidP="00EC58FA">
            <w:pPr>
              <w:jc w:val="center"/>
            </w:pPr>
            <w:r>
              <w:rPr>
                <w:rFonts w:hint="eastAsia"/>
              </w:rPr>
              <w:t>【新】</w:t>
            </w:r>
          </w:p>
        </w:tc>
      </w:tr>
      <w:tr w:rsidR="00EC58FA" w:rsidTr="00244BBD">
        <w:trPr>
          <w:trHeight w:val="205"/>
        </w:trPr>
        <w:tc>
          <w:tcPr>
            <w:tcW w:w="561" w:type="dxa"/>
            <w:vMerge w:val="restart"/>
            <w:textDirection w:val="tbRlV"/>
            <w:vAlign w:val="center"/>
          </w:tcPr>
          <w:p w:rsidR="00EC58FA" w:rsidRDefault="00244BBD" w:rsidP="00244BBD">
            <w:pPr>
              <w:ind w:left="113" w:right="113"/>
              <w:jc w:val="center"/>
            </w:pPr>
            <w:r>
              <w:rPr>
                <w:rFonts w:hint="eastAsia"/>
              </w:rPr>
              <w:t>使用自動車</w:t>
            </w:r>
          </w:p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車名及び型式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294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種別及び用途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242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塗色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318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車体の形状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435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289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車台番号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257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使用の本拠の位置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330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所有者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285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使用者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EC58FA" w:rsidTr="00244BBD">
        <w:trPr>
          <w:trHeight w:val="240"/>
        </w:trPr>
        <w:tc>
          <w:tcPr>
            <w:tcW w:w="561" w:type="dxa"/>
            <w:vMerge/>
            <w:vAlign w:val="center"/>
          </w:tcPr>
          <w:p w:rsidR="00EC58FA" w:rsidRDefault="00EC58FA" w:rsidP="00EC58FA"/>
        </w:tc>
        <w:tc>
          <w:tcPr>
            <w:tcW w:w="2465" w:type="dxa"/>
            <w:vAlign w:val="center"/>
          </w:tcPr>
          <w:p w:rsidR="00EC58FA" w:rsidRDefault="00EC58FA" w:rsidP="00EC58FA"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3204" w:type="dxa"/>
            <w:vAlign w:val="center"/>
          </w:tcPr>
          <w:p w:rsidR="00EC58FA" w:rsidRDefault="00EC58FA" w:rsidP="00EC58FA"/>
        </w:tc>
        <w:tc>
          <w:tcPr>
            <w:tcW w:w="3205" w:type="dxa"/>
            <w:vAlign w:val="center"/>
          </w:tcPr>
          <w:p w:rsidR="00EC58FA" w:rsidRDefault="00EC58FA" w:rsidP="00EC58FA"/>
        </w:tc>
      </w:tr>
      <w:tr w:rsidR="00244BBD" w:rsidTr="00244BBD">
        <w:trPr>
          <w:trHeight w:val="210"/>
        </w:trPr>
        <w:tc>
          <w:tcPr>
            <w:tcW w:w="561" w:type="dxa"/>
            <w:vMerge w:val="restart"/>
            <w:textDirection w:val="tbRlV"/>
            <w:vAlign w:val="center"/>
          </w:tcPr>
          <w:p w:rsidR="00244BBD" w:rsidRDefault="00244BBD" w:rsidP="00244BBD">
            <w:pPr>
              <w:ind w:left="113" w:right="113"/>
              <w:jc w:val="center"/>
            </w:pPr>
            <w:r>
              <w:rPr>
                <w:rFonts w:hint="eastAsia"/>
              </w:rPr>
              <w:t>使用自動車</w:t>
            </w:r>
          </w:p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車名及び型式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225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種別及び用途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240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塗色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210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車体の形状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495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36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車台番号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270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使用の本拠の位置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45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所有者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280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使用者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555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252"/>
        </w:trPr>
        <w:tc>
          <w:tcPr>
            <w:tcW w:w="561" w:type="dxa"/>
            <w:vMerge w:val="restart"/>
            <w:textDirection w:val="tbRlV"/>
            <w:vAlign w:val="center"/>
          </w:tcPr>
          <w:p w:rsidR="00244BBD" w:rsidRDefault="00244BBD" w:rsidP="00244BBD">
            <w:pPr>
              <w:ind w:left="113" w:right="113"/>
              <w:jc w:val="center"/>
            </w:pPr>
            <w:r>
              <w:rPr>
                <w:rFonts w:hint="eastAsia"/>
              </w:rPr>
              <w:t>使用自動車</w:t>
            </w:r>
          </w:p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車名及び型式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41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種別及び用途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262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塗色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51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車体の形状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480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09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244BBD" w:rsidRDefault="00244BBD" w:rsidP="00EC58FA">
            <w:r>
              <w:rPr>
                <w:rFonts w:hint="eastAsia"/>
              </w:rPr>
              <w:t>車台番号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21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244BBD" w:rsidRDefault="00244BBD" w:rsidP="00EC58FA">
            <w:r>
              <w:rPr>
                <w:rFonts w:hint="eastAsia"/>
              </w:rPr>
              <w:t>使用の本拠の位置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30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所有者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352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使用者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  <w:tr w:rsidR="00244BBD" w:rsidTr="00244BBD">
        <w:trPr>
          <w:trHeight w:val="465"/>
        </w:trPr>
        <w:tc>
          <w:tcPr>
            <w:tcW w:w="561" w:type="dxa"/>
            <w:vMerge/>
            <w:vAlign w:val="center"/>
          </w:tcPr>
          <w:p w:rsidR="00244BBD" w:rsidRDefault="00244BBD" w:rsidP="00EC58FA"/>
        </w:tc>
        <w:tc>
          <w:tcPr>
            <w:tcW w:w="2465" w:type="dxa"/>
            <w:vAlign w:val="center"/>
          </w:tcPr>
          <w:p w:rsidR="00244BBD" w:rsidRDefault="00244BBD" w:rsidP="00EC58FA"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3204" w:type="dxa"/>
            <w:vAlign w:val="center"/>
          </w:tcPr>
          <w:p w:rsidR="00244BBD" w:rsidRDefault="00244BBD" w:rsidP="00EC58FA"/>
        </w:tc>
        <w:tc>
          <w:tcPr>
            <w:tcW w:w="3205" w:type="dxa"/>
            <w:vAlign w:val="center"/>
          </w:tcPr>
          <w:p w:rsidR="00244BBD" w:rsidRDefault="00244BBD" w:rsidP="00EC58FA"/>
        </w:tc>
      </w:tr>
    </w:tbl>
    <w:p w:rsidR="00F11EC0" w:rsidRDefault="00F11EC0"/>
    <w:sectPr w:rsidR="00F11EC0" w:rsidSect="00EC58FA">
      <w:pgSz w:w="11906" w:h="16838" w:code="9"/>
      <w:pgMar w:top="1418" w:right="1134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F7" w:rsidRDefault="000E19F7" w:rsidP="000E19F7">
      <w:r>
        <w:separator/>
      </w:r>
    </w:p>
  </w:endnote>
  <w:endnote w:type="continuationSeparator" w:id="0">
    <w:p w:rsidR="000E19F7" w:rsidRDefault="000E19F7" w:rsidP="000E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F7" w:rsidRDefault="000E19F7" w:rsidP="000E19F7">
      <w:r>
        <w:separator/>
      </w:r>
    </w:p>
  </w:footnote>
  <w:footnote w:type="continuationSeparator" w:id="0">
    <w:p w:rsidR="000E19F7" w:rsidRDefault="000E19F7" w:rsidP="000E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C0"/>
    <w:rsid w:val="000E19F7"/>
    <w:rsid w:val="00244BBD"/>
    <w:rsid w:val="006A1418"/>
    <w:rsid w:val="008E41B1"/>
    <w:rsid w:val="00E9482B"/>
    <w:rsid w:val="00EC58FA"/>
    <w:rsid w:val="00F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9F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E1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9F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2022-08-16T05:15:00Z</dcterms:created>
  <dcterms:modified xsi:type="dcterms:W3CDTF">2022-08-16T05:15:00Z</dcterms:modified>
</cp:coreProperties>
</file>